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+1-747-491-3227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2024-02-01 to 2025-08-01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UCLA (2023-08-01 - 2028-05-01)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Python, Flask, React, Spring Boot, Elasticsearch, MongoDB, AWS, Docker, Agile, Jenkins, Git,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