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Jones</w:t>
      </w:r>
    </w:p>
    <w:p>
      <w:pPr>
        <w:jc w:val="center"/>
      </w:pPr>
      <w:r>
        <w:t>olivia.jones@gmail.com | +1-391-897-3724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Elite Technologies Ltd</w:t>
      </w:r>
    </w:p>
    <w:p>
      <w:r>
        <w:t>2011-06-01 to 2014-10-01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Tesla</w:t>
      </w:r>
    </w:p>
    <w:p>
      <w:r>
        <w:t>2014-02-01 to 2014-12-01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Elite Technologies Ltd</w:t>
      </w:r>
    </w:p>
    <w:p>
      <w:r>
        <w:t>2014-10-01 to 2015-11-01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Senior Software Engineer - Intel</w:t>
      </w:r>
    </w:p>
    <w:p>
      <w:r>
        <w:t>2015-02-01 to 2016-06-01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2"/>
      </w:pPr>
      <w:r>
        <w:t>Principal Engineer - Accenture</w:t>
      </w:r>
    </w:p>
    <w:p>
      <w:r>
        <w:t>2016-04-01 to 2017-06-01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(2007-08-01 - 2011-05-01)</w:t>
      </w:r>
    </w:p>
    <w:p>
      <w:r>
        <w:t>GPA: 3.29</w:t>
      </w:r>
    </w:p>
    <w:p>
      <w:pPr>
        <w:pStyle w:val="Heading2"/>
      </w:pPr>
      <w:r>
        <w:t>Master of Engineering</w:t>
      </w:r>
    </w:p>
    <w:p>
      <w:r>
        <w:t>Worldwide Online University (2010-08-01 - 2015-05-01)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Go, Python, JavaScript, Angular, Flask, Spring Boot, SQL, PostgreSQL, MongoDB, AWS,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