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White</w:t>
      </w:r>
    </w:p>
    <w:p>
      <w:pPr>
        <w:jc w:val="center"/>
      </w:pPr>
      <w:r>
        <w:t>ava.white@gmail.com | +1-866-665-9765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2019-10-01 to 2021-12-01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IBM</w:t>
      </w:r>
    </w:p>
    <w:p>
      <w:r>
        <w:t>2021-04-01 to 2023-04-01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Oracle</w:t>
      </w:r>
    </w:p>
    <w:p>
      <w:r>
        <w:t>2023-04-01 to Present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(2015-08-01 - 2019-05-01)</w:t>
      </w:r>
    </w:p>
    <w:p>
      <w:r>
        <w:t>GPA: 3.55</w:t>
      </w:r>
    </w:p>
    <w:p>
      <w:pPr>
        <w:pStyle w:val="Heading2"/>
      </w:pPr>
      <w:r>
        <w:t>Master of Business Administration</w:t>
      </w:r>
    </w:p>
    <w:p>
      <w:r>
        <w:t>Worldwide Online University (2018-08-01 - 2023-05-01)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Java, Go, Angular, Django, Flask, Elasticsearch, SQL, MongoDB, AWS, Git, Agile,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