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Garcia</w:t>
      </w:r>
    </w:p>
    <w:p>
      <w:pPr>
        <w:jc w:val="center"/>
      </w:pPr>
      <w:r>
        <w:t>john.garcia@gmail.com | +1-997-235-9171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2022-02-01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Analyst - Strategic Solutions International</w:t>
      </w:r>
    </w:p>
    <w:p>
      <w:r>
        <w:t>2021-12-01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(2018-08-01 - 2022-05-01)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Python, Vue.js, Angular, Spring Boot, Redis, PostgreSQL, Elasticsearch, Google Cloud,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