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Thompson</w:t>
      </w:r>
    </w:p>
    <w:p>
      <w:pPr>
        <w:jc w:val="center"/>
      </w:pPr>
      <w:r>
        <w:t>sophia.thompson@gmail.com | +1-532-999-1136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2019-12-01 to 2022-04-01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IBM</w:t>
      </w:r>
    </w:p>
    <w:p>
      <w:r>
        <w:t>2022-10-01 to 2023-11-01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Apple</w:t>
      </w:r>
    </w:p>
    <w:p>
      <w:r>
        <w:t>2022-05-01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(2015-08-01 - 2019-05-01)</w:t>
      </w:r>
    </w:p>
    <w:p>
      <w:r>
        <w:t>GPA: 3.74</w:t>
      </w:r>
    </w:p>
    <w:p>
      <w:pPr>
        <w:pStyle w:val="Heading2"/>
      </w:pPr>
      <w:r>
        <w:t>Master of Technology</w:t>
      </w:r>
    </w:p>
    <w:p>
      <w:r>
        <w:t>UC Berkeley (2019-08-01 - 2021-05-01)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Go, TypeScript, Python, Django, SQL, MongoDB, Google Cloud,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