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+1-500-804-5508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2021-05-01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2024-06-01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React, SQL, Elasticsearch, MongoDB, Google Cloud,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