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</w:t>
      </w:r>
    </w:p>
    <w:p>
      <w:pPr>
        <w:jc w:val="center"/>
      </w:pPr>
      <w:r>
        <w:t>mia.martin@gmail.com | +1-325-845-7872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2021-05-01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Strategic Solutions International</w:t>
      </w:r>
    </w:p>
    <w:p>
      <w:r>
        <w:t>2023-07-01 to 2025-06-01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(2017-08-01 - 2021-05-01)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Python, C++, React, Elasticsearch, SQL, MongoDB, Google Cloud, CI/CD, Jenkins, Scikit-learn,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