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Brown</w:t>
      </w:r>
    </w:p>
    <w:p>
      <w:pPr>
        <w:jc w:val="center"/>
      </w:pPr>
      <w:r>
        <w:t>mia.brown@email.com | +1-701-461-2111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Premier Consulting Group</w:t>
      </w:r>
    </w:p>
    <w:p>
      <w:r>
        <w:t>2011-11-01 to 2014-03-01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Elite Technologies Ltd</w:t>
      </w:r>
    </w:p>
    <w:p>
      <w:r>
        <w:t>2014-02-01 to 2018-10-01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Netflix</w:t>
      </w:r>
    </w:p>
    <w:p>
      <w:r>
        <w:t>2017-08-01 to 2018-01-01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Transformed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Accenture</w:t>
      </w:r>
    </w:p>
    <w:p>
      <w:r>
        <w:t>2018-05-01 to 2019-05-01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Team Lead - Apple</w:t>
      </w:r>
    </w:p>
    <w:p>
      <w:r>
        <w:t>2019-01-01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(2007-08-01 - 2011-05-01)</w:t>
      </w:r>
    </w:p>
    <w:p>
      <w:r>
        <w:t>GPA: 3.59</w:t>
      </w:r>
    </w:p>
    <w:p>
      <w:pPr>
        <w:pStyle w:val="Heading2"/>
      </w:pPr>
      <w:r>
        <w:t>Master of Science in Computer Science</w:t>
      </w:r>
    </w:p>
    <w:p>
      <w:r>
        <w:t>American International University (2010-08-01 - 2015-05-01)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Java, Angular, Flask, Redis, PostgreSQL, SQL, Azure, Docker, Scrum,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