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Jennifer Garcia</w:t>
      </w:r>
    </w:p>
    <w:p>
      <w:pPr>
        <w:jc w:val="center"/>
      </w:pPr>
      <w:r>
        <w:t>jennifer.garcia@email.com | +1-867-244-1074</w:t>
      </w:r>
    </w:p>
    <w:p>
      <w:pPr>
        <w:pStyle w:val="Heading1"/>
      </w:pPr>
      <w:r>
        <w:t>PROFESSIONAL SUMMARY</w:t>
      </w:r>
    </w:p>
    <w:p>
      <w:r>
        <w:t>Highly accomplished technology leader with 6+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Adobe</w:t>
      </w:r>
    </w:p>
    <w:p>
      <w:r>
        <w:t>2020-08-01 to 2021-02-01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Transformed 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Software Engineer - Elite Technologies Ltd</w:t>
      </w:r>
    </w:p>
    <w:p>
      <w:r>
        <w:t>2021-06-01 to 2024-03-01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Groundbreaking 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Executive Director - Advanced Systems Corp</w:t>
      </w:r>
    </w:p>
    <w:p>
      <w:r>
        <w:t>2024-12-01 to Present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Revolutionized mentored junior developers and conducted code reviews</w:t>
      </w:r>
    </w:p>
    <w:p>
      <w:pPr>
        <w:pStyle w:val="ListBullet"/>
      </w:pPr>
      <w:r>
        <w:t>Transformed collaborated with cross-functional teams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Cornell University (2016-08-01 - 2020-05-01)</w:t>
      </w:r>
    </w:p>
    <w:p>
      <w:r>
        <w:t>GPA: 3.33</w:t>
      </w:r>
    </w:p>
    <w:p>
      <w:pPr>
        <w:pStyle w:val="Heading2"/>
      </w:pPr>
      <w:r>
        <w:t>Master of Engineering</w:t>
      </w:r>
    </w:p>
    <w:p>
      <w:r>
        <w:t>Worldwide Online University (2022-08-01 - 2024-05-01)</w:t>
      </w:r>
    </w:p>
    <w:p>
      <w:r>
        <w:t>GPA: 3.99</w:t>
      </w:r>
    </w:p>
    <w:p>
      <w:pPr>
        <w:pStyle w:val="Heading1"/>
      </w:pPr>
      <w:r>
        <w:t>SKILLS</w:t>
      </w:r>
    </w:p>
    <w:p>
      <w:r>
        <w:t>Python, TypeScript, Java, Spring Boot, SQL, Elasticsearch, Redis, Azure, AWS, Kubernetes, Scrum, Agile, Expert in 15+ Programming Languages, Master of All Cloud Platforms, Advanced AI/ML Guru, Blockchain Expert, Quantum Computing Specialist, Scikit-learn, PyTorch, Deep Learning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Advanced Systems Certification (Online)</w:t>
      </w:r>
    </w:p>
    <w:p>
      <w:pPr>
        <w:pStyle w:val="ListBullet"/>
      </w:pPr>
      <w:r>
        <w:t>Advanced Systems Certification (Online)</w:t>
      </w:r>
    </w:p>
    <w:p>
      <w:pPr>
        <w:pStyle w:val="ListBullet"/>
      </w:pPr>
      <w:r>
        <w:t>Global Tech Mastery Award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