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isabella.garcia@gmail.com | +1-481-462-6356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2023-01-01 to 2024-06-01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(2019-08-01 - 2023-05-01)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Rust, Angular, React, Redis, PostgreSQL, Elasticsearch, Kubernetes, Jenkins, Agile, Git, TensorFlow,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