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White</w:t>
      </w:r>
    </w:p>
    <w:p>
      <w:pPr>
        <w:jc w:val="center"/>
      </w:pPr>
      <w:r>
        <w:t>elizabeth.white@email.com | +1-461-378-9811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2013-09-01 to 2016-02-01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Executive Director - Adobe</w:t>
      </w:r>
    </w:p>
    <w:p>
      <w:r>
        <w:t>2016-10-01 to 2018-04-01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Manager - Worldwide Innovations</w:t>
      </w:r>
    </w:p>
    <w:p>
      <w:r>
        <w:t>2018-08-01 to 2020-04-01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Principal Engineer - JPMorgan Chase</w:t>
      </w:r>
    </w:p>
    <w:p>
      <w:r>
        <w:t>2020-03-01 to 2021-06-01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VP and Chief Strategist - Worldwide Innovations</w:t>
      </w:r>
    </w:p>
    <w:p>
      <w:r>
        <w:t>2021-03-01 to 2022-07-01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(2009-08-01 - 2013-05-01)</w:t>
      </w:r>
    </w:p>
    <w:p>
      <w:r>
        <w:t>GPA: 3.24</w:t>
      </w:r>
    </w:p>
    <w:p>
      <w:pPr>
        <w:pStyle w:val="Heading2"/>
      </w:pPr>
      <w:r>
        <w:t>Master of Engineering</w:t>
      </w:r>
    </w:p>
    <w:p>
      <w:r>
        <w:t>Cornell University (2015-08-01 - 2017-05-01)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Rust, C++, Spring Boot, SQL, Azure,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