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Martin</w:t>
      </w:r>
    </w:p>
    <w:p>
      <w:pPr>
        <w:jc w:val="center"/>
      </w:pPr>
      <w:r>
        <w:t>emma.martin@email.com | +1-217-487-2523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Amazon</w:t>
      </w:r>
    </w:p>
    <w:p>
      <w:r>
        <w:t>2022-06-01 to 2023-08-01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NextGen Enterprises</w:t>
      </w:r>
    </w:p>
    <w:p>
      <w:r>
        <w:t>2023-11-01 to Present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(2018-08-01 - 2022-05-01)</w:t>
      </w:r>
    </w:p>
    <w:p>
      <w:r>
        <w:t>GPA: 3.86</w:t>
      </w:r>
    </w:p>
    <w:p>
      <w:pPr>
        <w:pStyle w:val="Heading2"/>
      </w:pPr>
      <w:r>
        <w:t>Master of Technology</w:t>
      </w:r>
    </w:p>
    <w:p>
      <w:r>
        <w:t>Carnegie Mellon University (2024-08-01 - 2026-05-01)</w:t>
      </w:r>
    </w:p>
    <w:p>
      <w:r>
        <w:t>GPA: 3.64</w:t>
      </w:r>
    </w:p>
    <w:p>
      <w:pPr>
        <w:pStyle w:val="Heading1"/>
      </w:pPr>
      <w:r>
        <w:t>SKILLS</w:t>
      </w:r>
    </w:p>
    <w:p>
      <w:r>
        <w:t>JavaScript, TypeScript, Angular, Django, Spring Boot, MongoDB, Azure, CI/CD,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