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Davis</w:t>
      </w:r>
    </w:p>
    <w:p>
      <w:pPr>
        <w:jc w:val="center"/>
      </w:pPr>
      <w:r>
        <w:t>david.davis@email.com | +1-468-886-9349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2013-12-01 to 2015-02-01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Senior Software Engineer - IBM</w:t>
      </w:r>
    </w:p>
    <w:p>
      <w:r>
        <w:t>2015-04-01 to 2016-06-01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Consultant - Premier Consulting Group</w:t>
      </w:r>
    </w:p>
    <w:p>
      <w:r>
        <w:t>2016-04-01 to 2016-04-01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Tesla</w:t>
      </w:r>
    </w:p>
    <w:p>
      <w:r>
        <w:t>2016-09-01 to 2016-11-01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Global Tech Solutions Inc</w:t>
      </w:r>
    </w:p>
    <w:p>
      <w:r>
        <w:t>2016-11-01 to 2019-04-01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(2009-08-01 - 2013-05-01)</w:t>
      </w:r>
    </w:p>
    <w:p>
      <w:r>
        <w:t>GPA: 3.81</w:t>
      </w:r>
    </w:p>
    <w:p>
      <w:pPr>
        <w:pStyle w:val="Heading2"/>
      </w:pPr>
      <w:r>
        <w:t>Master of Science in Computer Science</w:t>
      </w:r>
    </w:p>
    <w:p>
      <w:r>
        <w:t>MIT (2012-08-01 - 2016-05-01)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TypeScript, Go, Angular, Vue.js, PostgreSQL, Redis, MongoDB, Google Cloud,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