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+1-481-696-8790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2016-12-01 to 2019-11-01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2019-12-01 to 2022-07-01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Strategic Solutions International</w:t>
      </w:r>
    </w:p>
    <w:p>
      <w:r>
        <w:t>2022-05-01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3.26</w:t>
      </w:r>
    </w:p>
    <w:p>
      <w:pPr>
        <w:pStyle w:val="Heading2"/>
      </w:pPr>
      <w:r>
        <w:t>Master of Engineering</w:t>
      </w:r>
    </w:p>
    <w:p>
      <w:r>
        <w:t>American International University (2015-08-01 - 2020-05-01)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JavaScript, C++, Vue.js, Django, PostgreSQL, Elasticsearch, SQL, AWS, Google Cloud, Azure, Scrum, Git, Agile, TensorFlow,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