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Jones</w:t>
      </w:r>
    </w:p>
    <w:p>
      <w:pPr>
        <w:jc w:val="center"/>
      </w:pPr>
      <w:r>
        <w:t>elizabeth.jones@email.com | +1-498-216-6044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2021-06-01 to 2024-11-01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JPMorgan Chase</w:t>
      </w:r>
    </w:p>
    <w:p>
      <w:r>
        <w:t>2024-09-01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(2017-08-01 - 2021-05-01)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Java, Go, Vue.js, Spring Boot, Django, SQL, Elasticsearch, Google Cloud, Docker, AWS,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