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Wilson</w:t>
      </w:r>
    </w:p>
    <w:p>
      <w:pPr>
        <w:jc w:val="center"/>
      </w:pPr>
      <w:r>
        <w:t>patricia.wilson@gmail.com | +1-983-653-7461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2021-11-01 to 2022-10-01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PWC</w:t>
      </w:r>
    </w:p>
    <w:p>
      <w:r>
        <w:t>2022-05-01 to 2024-02-01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(2017-08-01 - 2021-05-01)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Rust, Spring Boot, SQL, Elasticsearch, Google Cloud, AWS, Git,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