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Jackson</w:t>
      </w:r>
    </w:p>
    <w:p>
      <w:pPr>
        <w:jc w:val="center"/>
      </w:pPr>
      <w:r>
        <w:t>sophia.jackson@gmail.com | +1-493-899-8802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2013-03-01 to 2016-12-01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Intel</w:t>
      </w:r>
    </w:p>
    <w:p>
      <w:r>
        <w:t>2016-05-01 to 2020-07-01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PWC</w:t>
      </w:r>
    </w:p>
    <w:p>
      <w:r>
        <w:t>2020-04-01 to 2024-08-01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Amazon</w:t>
      </w:r>
    </w:p>
    <w:p>
      <w:r>
        <w:t>2024-05-01 to 2025-09-01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JPMorgan Chase</w:t>
      </w:r>
    </w:p>
    <w:p>
      <w:r>
        <w:t>2025-04-01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(2009-08-01 - 2013-05-01)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Java, Python, Go, Vue.js, MongoDB, Kubernetes,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