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</w:t>
      </w:r>
    </w:p>
    <w:p>
      <w:pPr>
        <w:jc w:val="center"/>
      </w:pPr>
      <w:r>
        <w:t>mary.martin@gmail.com | +1-245-505-4854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2013-07-01 to 2014-01-01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Cisco</w:t>
      </w:r>
    </w:p>
    <w:p>
      <w:r>
        <w:t>2014-10-01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2018-12-01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Amazon</w:t>
      </w:r>
    </w:p>
    <w:p>
      <w:r>
        <w:t>2020-02-01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IBM</w:t>
      </w:r>
    </w:p>
    <w:p>
      <w:r>
        <w:t>2023-02-01 to 2025-11-01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(2009-08-01 - 2013-05-01)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Georgia Tech (2015-08-01 - 2017-05-01)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Python, React, Elasticsearch, MongoDB,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