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t>jessica.taylor@gmail.com | +1-262-901-9114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2014-04-01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Microsoft</w:t>
      </w:r>
    </w:p>
    <w:p>
      <w:r>
        <w:t>2015-11-01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2016-06-01 to 2018-12-01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Google</w:t>
      </w:r>
    </w:p>
    <w:p>
      <w:r>
        <w:t>2018-08-01 to 2020-05-01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Tesla</w:t>
      </w:r>
    </w:p>
    <w:p>
      <w:r>
        <w:t>2020-01-01 to 2022-02-01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(2010-08-01 - 2014-05-01)</w:t>
      </w:r>
    </w:p>
    <w:p>
      <w:r>
        <w:t>GPA: 3.55</w:t>
      </w:r>
    </w:p>
    <w:p>
      <w:pPr>
        <w:pStyle w:val="Heading2"/>
      </w:pPr>
      <w:r>
        <w:t>Master of Engineering</w:t>
      </w:r>
    </w:p>
    <w:p>
      <w:r>
        <w:t>Cornell University (2015-08-01 - 2017-05-01)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Rust, Java, React, PostgreSQL, Elasticsearch, Kubernetes,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