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+1-545-579-8423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2016-03-01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2017-05-01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2019-12-01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2021-02-01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2022-07-01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Spring Boot, Django, React, Redis, PostgreSQL, SQL, AWS, Google Cloud,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