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Rodriguez</w:t>
      </w:r>
    </w:p>
    <w:p>
      <w:pPr>
        <w:jc w:val="center"/>
      </w:pPr>
      <w:r>
        <w:t>isabella.rodriguez@gmail.com | +1-639-802-2998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2011-09-01 to 2012-01-01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JPMorgan Chase</w:t>
      </w:r>
    </w:p>
    <w:p>
      <w:r>
        <w:t>2012-11-01 to 2016-09-01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VP Engineering - Amazon</w:t>
      </w:r>
    </w:p>
    <w:p>
      <w:r>
        <w:t>2016-12-01 to 2019-05-01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Software Engineer - Intel</w:t>
      </w:r>
    </w:p>
    <w:p>
      <w:r>
        <w:t>2019-04-01 to 2023-05-01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PWC</w:t>
      </w:r>
    </w:p>
    <w:p>
      <w:r>
        <w:t>2023-04-01 to 2025-11-01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(2007-08-01 - 2011-05-01)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Go, Spring Boot, Node.js, Elasticsearch, Azure, Google Cloud, Docker, CI/CD,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