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Davis</w:t>
      </w:r>
    </w:p>
    <w:p>
      <w:pPr>
        <w:jc w:val="center"/>
      </w:pPr>
      <w:r>
        <w:t>robert.davis@gmail.com | +1-369-837-2568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2021-06-01 to 2023-01-01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Salesforce</w:t>
      </w:r>
    </w:p>
    <w:p>
      <w:r>
        <w:t>2023-10-01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(2017-08-01 - 2021-05-01)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Java, Python, Rust, Spring Boot, Elasticsearch, Redis, SQL, Docker, Azure, AWS,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