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Anderson</w:t>
      </w:r>
    </w:p>
    <w:p>
      <w:pPr>
        <w:jc w:val="center"/>
      </w:pPr>
      <w:r>
        <w:t>john.anderson@email.com | +1-700-483-8706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2012-04-01 to 2013-06-01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Apple</w:t>
      </w:r>
    </w:p>
    <w:p>
      <w:r>
        <w:t>2013-11-01 to 2014-06-01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Oracle</w:t>
      </w:r>
    </w:p>
    <w:p>
      <w:r>
        <w:t>2014-08-01 to 2016-12-01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JPMorgan Chase</w:t>
      </w:r>
    </w:p>
    <w:p>
      <w:r>
        <w:t>2016-09-01 to 2019-02-01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JPMorgan Chase</w:t>
      </w:r>
    </w:p>
    <w:p>
      <w:r>
        <w:t>2019-11-01 to 2020-11-01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(2008-08-01 - 2012-05-01)</w:t>
      </w:r>
    </w:p>
    <w:p>
      <w:r>
        <w:t>GPA: 3.28</w:t>
      </w:r>
    </w:p>
    <w:p>
      <w:pPr>
        <w:pStyle w:val="Heading2"/>
      </w:pPr>
      <w:r>
        <w:t>Master of Science in Computer Science</w:t>
      </w:r>
    </w:p>
    <w:p>
      <w:r>
        <w:t>Yale University (2013-08-01 - 2015-05-01)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JavaScript, Spring Boot, Angular, Django, MongoDB, Elasticsearch, AWS, Docker, Kubernetes,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