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Jackson</w:t>
      </w:r>
    </w:p>
    <w:p>
      <w:pPr>
        <w:jc w:val="center"/>
      </w:pPr>
      <w:r>
        <w:t>barbara.jackson@email.com | +1-652-295-1132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2016-04-01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Oracle</w:t>
      </w:r>
    </w:p>
    <w:p>
      <w:r>
        <w:t>2017-01-01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Meta</w:t>
      </w:r>
    </w:p>
    <w:p>
      <w:r>
        <w:t>2019-10-01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Salesforce</w:t>
      </w:r>
    </w:p>
    <w:p>
      <w:r>
        <w:t>2023-09-01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(2012-08-01 - 2016-05-01)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Rust, Go, Java, Vue.js, PostgreSQL, Docker,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