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White</w:t>
      </w:r>
    </w:p>
    <w:p>
      <w:pPr>
        <w:jc w:val="center"/>
      </w:pPr>
      <w:r>
        <w:t>emily.white@gmail.com | +1-837-977-2981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2015-10-01 to 2017-09-01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Deloitte</w:t>
      </w:r>
    </w:p>
    <w:p>
      <w:r>
        <w:t>2017-03-01 to 2019-06-01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Intel</w:t>
      </w:r>
    </w:p>
    <w:p>
      <w:r>
        <w:t>2019-03-01 to 2022-11-01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Tesla</w:t>
      </w:r>
    </w:p>
    <w:p>
      <w:r>
        <w:t>2022-05-01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Netflix</w:t>
      </w:r>
    </w:p>
    <w:p>
      <w:r>
        <w:t>2024-06-01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(2011-08-01 - 2015-05-01)</w:t>
      </w:r>
    </w:p>
    <w:p>
      <w:r>
        <w:t>GPA: 3.86</w:t>
      </w:r>
    </w:p>
    <w:p>
      <w:pPr>
        <w:pStyle w:val="Heading2"/>
      </w:pPr>
      <w:r>
        <w:t>Master of Technology</w:t>
      </w:r>
    </w:p>
    <w:p>
      <w:r>
        <w:t>Harvard University (2016-08-01 - 2018-05-01)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Flask, Angular, Redis, PostgreSQL, Azure,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