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Thompson</w:t>
      </w:r>
    </w:p>
    <w:p>
      <w:pPr>
        <w:jc w:val="center"/>
      </w:pPr>
      <w:r>
        <w:t>ava.thompson@email.com | +1-229-515-7892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Adobe</w:t>
      </w:r>
    </w:p>
    <w:p>
      <w:r>
        <w:t>2015-09-01 to 2018-04-01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2018-01-01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Accenture</w:t>
      </w:r>
    </w:p>
    <w:p>
      <w:r>
        <w:t>2020-10-01 to 2024-03-01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VP Engineering - Accenture</w:t>
      </w:r>
    </w:p>
    <w:p>
      <w:r>
        <w:t>2024-03-01 to 2025-08-01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IBM</w:t>
      </w:r>
    </w:p>
    <w:p>
      <w:r>
        <w:t>2025-10-01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(2011-08-01 - 2015-05-01)</w:t>
      </w:r>
    </w:p>
    <w:p>
      <w:r>
        <w:t>GPA: 3.81</w:t>
      </w:r>
    </w:p>
    <w:p>
      <w:pPr>
        <w:pStyle w:val="Heading2"/>
      </w:pPr>
      <w:r>
        <w:t>Master of Business Administration</w:t>
      </w:r>
    </w:p>
    <w:p>
      <w:r>
        <w:t>Columbia University (2016-08-01 - 2018-05-01)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JavaScript, Go, Angular, Django, React, Redis, Azure, Jenkins,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