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Thomas</w:t>
      </w:r>
    </w:p>
    <w:p>
      <w:pPr>
        <w:jc w:val="center"/>
      </w:pPr>
      <w:r>
        <w:t>jessica.thomas@email.com | +1-655-571-6047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2020-08-01 to 2022-05-01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Google</w:t>
      </w:r>
    </w:p>
    <w:p>
      <w:r>
        <w:t>2022-09-01 to 2023-08-01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Google</w:t>
      </w:r>
    </w:p>
    <w:p>
      <w:r>
        <w:t>2023-07-01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(2016-08-01 - 2020-05-01)</w:t>
      </w:r>
    </w:p>
    <w:p>
      <w:r>
        <w:t>GPA: 3.43</w:t>
      </w:r>
    </w:p>
    <w:p>
      <w:pPr>
        <w:pStyle w:val="Heading1"/>
      </w:pPr>
      <w:r>
        <w:t>SKILLS</w:t>
      </w:r>
    </w:p>
    <w:p>
      <w:r>
        <w:t>Python, C++, Java, Vue.js, MongoDB, SQL, AWS, Docker,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