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Williams</w:t>
      </w:r>
    </w:p>
    <w:p>
      <w:pPr>
        <w:jc w:val="center"/>
      </w:pPr>
      <w:r>
        <w:t>linda.williams@gmail.com | +1-400-667-5239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2024-11-01 to 2025-09-01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(2020-08-01 - 2024-05-01)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Spring Boot, SQL, Redis,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