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Thomas</w:t>
      </w:r>
    </w:p>
    <w:p>
      <w:pPr>
        <w:jc w:val="center"/>
      </w:pPr>
      <w:r>
        <w:t>mary.thomas@gmail.com | +1-495-998-2230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2023-12-01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(2019-08-01 - 2023-05-01)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TypeScript, Java, React, Spring Boot, Vue.js, Elasticsearch, Redis, AWS, Git,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