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Davis</w:t>
      </w:r>
    </w:p>
    <w:p>
      <w:pPr>
        <w:jc w:val="center"/>
      </w:pPr>
      <w:r>
        <w:t>elizabeth.davis@gmail.com | +1-602-431-2546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2011-09-01 to 2014-09-01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Google</w:t>
      </w:r>
    </w:p>
    <w:p>
      <w:r>
        <w:t>2014-02-01 to 2015-04-01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Microsoft</w:t>
      </w:r>
    </w:p>
    <w:p>
      <w:r>
        <w:t>2015-12-01 to 2019-11-01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Cisco</w:t>
      </w:r>
    </w:p>
    <w:p>
      <w:r>
        <w:t>2019-10-01 to 2020-09-01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Deloitte</w:t>
      </w:r>
    </w:p>
    <w:p>
      <w:r>
        <w:t>2020-06-01 to 2023-11-01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(2007-08-01 - 2011-05-01)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JavaScript, Node.js, Elasticsearch, Azure, Google Cloud,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