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Wilson</w:t>
      </w:r>
    </w:p>
    <w:p>
      <w:pPr>
        <w:jc w:val="center"/>
      </w:pPr>
      <w:r>
        <w:t>mia.wilson@gmail.com | +1-417-578-4532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2020-03-01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Netflix</w:t>
      </w:r>
    </w:p>
    <w:p>
      <w:r>
        <w:t>2021-08-01 to 2025-08-01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Director - Cisco</w:t>
      </w:r>
    </w:p>
    <w:p>
      <w:r>
        <w:t>2025-01-01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(2016-08-01 - 2020-05-01)</w:t>
      </w:r>
    </w:p>
    <w:p>
      <w:r>
        <w:t>GPA: 3.72</w:t>
      </w:r>
    </w:p>
    <w:p>
      <w:pPr>
        <w:pStyle w:val="Heading2"/>
      </w:pPr>
      <w:r>
        <w:t>Master of Business Administration</w:t>
      </w:r>
    </w:p>
    <w:p>
      <w:r>
        <w:t>MIT (2022-08-01 - 2024-05-01)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JavaScript, Angular, Vue.js, Node.js, MongoDB,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