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Jackson</w:t>
      </w:r>
    </w:p>
    <w:p>
      <w:pPr>
        <w:jc w:val="center"/>
      </w:pPr>
      <w:r>
        <w:t>sarah.jackson@gmail.com | +1-439-251-6210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2020-04-01 to 2023-07-01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Oracle</w:t>
      </w:r>
    </w:p>
    <w:p>
      <w:r>
        <w:t>2023-01-01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(2016-08-01 - 2020-05-01)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Python, Java, C++, Node.js, Angular, SQL, Docker, Google Cloud, AWS,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