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sophia.rodriguez@email.com | +1-360-347-9620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2017-05-01 to 2019-02-01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2019-07-01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Accenture</w:t>
      </w:r>
    </w:p>
    <w:p>
      <w:r>
        <w:t>2021-03-01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PWC</w:t>
      </w:r>
    </w:p>
    <w:p>
      <w:r>
        <w:t>2024-05-01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(2013-08-01 - 2017-05-01)</w:t>
      </w:r>
    </w:p>
    <w:p>
      <w:r>
        <w:t>GPA: 3.28</w:t>
      </w:r>
    </w:p>
    <w:p>
      <w:pPr>
        <w:pStyle w:val="Heading2"/>
      </w:pPr>
      <w:r>
        <w:t>Master of Technology</w:t>
      </w:r>
    </w:p>
    <w:p>
      <w:r>
        <w:t>Stanford University (2019-08-01 - 2021-05-01)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Spring Boot, Flask, Elasticsearch, Docker,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