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Jessica Anderson</w:t>
      </w:r>
    </w:p>
    <w:p>
      <w:pPr>
        <w:jc w:val="center"/>
      </w:pPr>
      <w:r>
        <w:t>jessica.anderson@gmail.com | +1-983-408-5913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Cisco</w:t>
      </w:r>
    </w:p>
    <w:p>
      <w:r>
        <w:t>2017-01-01 to 2019-04-01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Manager - Microsoft</w:t>
      </w:r>
    </w:p>
    <w:p>
      <w:r>
        <w:t>2019-10-01 to 2023-03-01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Director - Adobe</w:t>
      </w:r>
    </w:p>
    <w:p>
      <w:r>
        <w:t>2023-08-01 to 2025-03-01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Heading2"/>
      </w:pPr>
      <w:r>
        <w:t>Principal Engineer - Oracle</w:t>
      </w:r>
    </w:p>
    <w:p>
      <w:r>
        <w:t>2025-02-01 to Present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Led team of 10+ engineers across multiple projects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Columbia University (2013-08-01 - 2017-05-01)</w:t>
      </w:r>
    </w:p>
    <w:p>
      <w:r>
        <w:t>GPA: 3.51</w:t>
      </w:r>
    </w:p>
    <w:p>
      <w:pPr>
        <w:pStyle w:val="Heading2"/>
      </w:pPr>
      <w:r>
        <w:t>Master of Business Administration</w:t>
      </w:r>
    </w:p>
    <w:p>
      <w:r>
        <w:t>MIT (2017-08-01 - 2019-05-01)</w:t>
      </w:r>
    </w:p>
    <w:p>
      <w:r>
        <w:t>GPA: 3.94</w:t>
      </w:r>
    </w:p>
    <w:p>
      <w:pPr>
        <w:pStyle w:val="Heading1"/>
      </w:pPr>
      <w:r>
        <w:t>SKILLS</w:t>
      </w:r>
    </w:p>
    <w:p>
      <w:r>
        <w:t>Rust, C++, React, Node.js, SQL, Elasticsearch, Azure, Google Cloud, Jenkins,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