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+1-879-829-2404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2013-04-01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JPMorgan Chase</w:t>
      </w:r>
    </w:p>
    <w:p>
      <w:r>
        <w:t>2014-12-01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2018-03-01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Tesla</w:t>
      </w:r>
    </w:p>
    <w:p>
      <w:r>
        <w:t>2019-03-01 to 2022-05-01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Deloitte</w:t>
      </w:r>
    </w:p>
    <w:p>
      <w:r>
        <w:t>2022-09-01 to 2023-07-01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(2009-08-01 - 2013-05-01)</w:t>
      </w:r>
    </w:p>
    <w:p>
      <w:r>
        <w:t>GPA: 3.81</w:t>
      </w:r>
    </w:p>
    <w:p>
      <w:pPr>
        <w:pStyle w:val="Heading2"/>
      </w:pPr>
      <w:r>
        <w:t>Master of Business Administration</w:t>
      </w:r>
    </w:p>
    <w:p>
      <w:r>
        <w:t>Princeton University (2014-08-01 - 2016-05-01)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Java, Rust, Node.js, Flask, React, PostgreSQL, Azure,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