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Lopez</w:t>
      </w:r>
    </w:p>
    <w:p>
      <w:pPr>
        <w:jc w:val="center"/>
      </w:pPr>
      <w:r>
        <w:t>olivia.lopez@email.com | +1-357-267-8474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2019-08-01 to 2022-05-01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Oracle</w:t>
      </w:r>
    </w:p>
    <w:p>
      <w:r>
        <w:t>2022-04-01 to 2023-06-01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Amazon</w:t>
      </w:r>
    </w:p>
    <w:p>
      <w:r>
        <w:t>2023-06-01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(2015-08-01 - 2019-05-01)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Java, Angular, Node.js, Vue.js, SQL, Elasticsearch,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