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Anderson</w:t>
      </w:r>
    </w:p>
    <w:p>
      <w:pPr>
        <w:jc w:val="center"/>
      </w:pPr>
      <w:r>
        <w:t>james.anderson@gmail.com | +1-882-417-6043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Cisco</w:t>
      </w:r>
    </w:p>
    <w:p>
      <w:r>
        <w:t>2011-08-01 to 2014-03-01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Cisco</w:t>
      </w:r>
    </w:p>
    <w:p>
      <w:r>
        <w:t>2014-05-01 to 2018-10-01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Director - Intel</w:t>
      </w:r>
    </w:p>
    <w:p>
      <w:r>
        <w:t>2018-06-01 to 2021-07-01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Director - Netflix</w:t>
      </w:r>
    </w:p>
    <w:p>
      <w:r>
        <w:t>2021-05-01 to 2024-08-01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Senior Manager - Apple</w:t>
      </w:r>
    </w:p>
    <w:p>
      <w:r>
        <w:t>2024-12-01 to 2025-03-01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Yale University (2007-08-01 - 2011-05-01)</w:t>
      </w:r>
    </w:p>
    <w:p>
      <w:r>
        <w:t>GPA: 3.35</w:t>
      </w:r>
    </w:p>
    <w:p>
      <w:pPr>
        <w:pStyle w:val="Heading2"/>
      </w:pPr>
      <w:r>
        <w:t>Master of Business Administration</w:t>
      </w:r>
    </w:p>
    <w:p>
      <w:r>
        <w:t>Georgia Tech (2012-08-01 - 2014-05-01)</w:t>
      </w:r>
    </w:p>
    <w:p>
      <w:r>
        <w:t>GPA: 3.83</w:t>
      </w:r>
    </w:p>
    <w:p>
      <w:pPr>
        <w:pStyle w:val="Heading1"/>
      </w:pPr>
      <w:r>
        <w:t>SKILLS</w:t>
      </w:r>
    </w:p>
    <w:p>
      <w:r>
        <w:t>TypeScript, Rust, Python, Angular, Vue.js, SQL, Redis, Google Cloud, Kubernetes,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