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Johnson</w:t>
      </w:r>
    </w:p>
    <w:p>
      <w:pPr>
        <w:jc w:val="center"/>
      </w:pPr>
      <w:r>
        <w:t>olivia.johnson@gmail.com | +1-292-334-9326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2016-06-01 to 2019-08-01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Salesforce</w:t>
      </w:r>
    </w:p>
    <w:p>
      <w:r>
        <w:t>2019-12-01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IBM</w:t>
      </w:r>
    </w:p>
    <w:p>
      <w:r>
        <w:t>2020-09-01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2022-01-01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PWC</w:t>
      </w:r>
    </w:p>
    <w:p>
      <w:r>
        <w:t>2025-09-01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(2012-08-01 - 2016-05-01)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Java, JavaScript, React, Flask, Spring Boot, MongoDB, Docker,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