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+1-211-399-8842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2021-08-01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2025-02-01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(2017-08-01 - 2021-05-01)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UCLA (2023-08-01 - 2025-05-01)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C++, Django, Node.js, Redis, Google Cloud,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