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+1-385-549-3743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JavaScript, Rust, React, Django, SQL, MongoDB,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