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+1-537-293-2653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2012-09-01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Deloitte</w:t>
      </w:r>
    </w:p>
    <w:p>
      <w:r>
        <w:t>2013-11-01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2017-04-01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2018-01-01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Meta</w:t>
      </w:r>
    </w:p>
    <w:p>
      <w:r>
        <w:t>2019-05-01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Java, C++, Spring Boot, Redis, AWS,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