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</w:t>
      </w:r>
    </w:p>
    <w:p>
      <w:pPr>
        <w:jc w:val="center"/>
      </w:pPr>
      <w:r>
        <w:t>john.martin@gmail.com | +1-699-958-4931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2021-01-01 to 2023-02-01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Cisco</w:t>
      </w:r>
    </w:p>
    <w:p>
      <w:r>
        <w:t>2023-05-01 to 2025-06-01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(2017-08-01 - 2021-05-01)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JavaScript, Go, React, Flask, Angular, Elasticsearch, Kubernetes, AWS, Azure, CI/CD,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