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Williams</w:t>
      </w:r>
    </w:p>
    <w:p>
      <w:pPr>
        <w:jc w:val="center"/>
      </w:pPr>
      <w:r>
        <w:t>sophia.williams@gmail.com | +1-782-595-2221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Salesforce</w:t>
      </w:r>
    </w:p>
    <w:p>
      <w:r>
        <w:t>2013-02-01 to 2016-09-01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Tesla</w:t>
      </w:r>
    </w:p>
    <w:p>
      <w:r>
        <w:t>2016-05-01 to 2018-12-01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Consultant - JPMorgan Chase</w:t>
      </w:r>
    </w:p>
    <w:p>
      <w:r>
        <w:t>2018-08-01 to 2022-03-01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Consultant - Tesla</w:t>
      </w:r>
    </w:p>
    <w:p>
      <w:r>
        <w:t>2022-11-01 to 2024-11-01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Principal Engineer - Apple</w:t>
      </w:r>
    </w:p>
    <w:p>
      <w:r>
        <w:t>2024-09-01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UC Berkeley (2009-08-01 - 2013-05-01)</w:t>
      </w:r>
    </w:p>
    <w:p>
      <w:r>
        <w:t>GPA: 3.67</w:t>
      </w:r>
    </w:p>
    <w:p>
      <w:pPr>
        <w:pStyle w:val="Heading1"/>
      </w:pPr>
      <w:r>
        <w:t>SKILLS</w:t>
      </w:r>
    </w:p>
    <w:p>
      <w:r>
        <w:t>Python, C++, Node.js, Vue.js, Spring Boot, Redis, MongoDB, Docker, Google Cloud, Scrum,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