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Brown</w:t>
      </w:r>
    </w:p>
    <w:p>
      <w:pPr>
        <w:jc w:val="center"/>
      </w:pPr>
      <w:r>
        <w:t>sophia.brown@email.com | +1-585-613-6440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2014-02-01 to 2017-08-01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Apple</w:t>
      </w:r>
    </w:p>
    <w:p>
      <w:r>
        <w:t>2017-03-01 to 2019-02-01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Accenture</w:t>
      </w:r>
    </w:p>
    <w:p>
      <w:r>
        <w:t>2019-04-01 to 2020-01-01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Cisco</w:t>
      </w:r>
    </w:p>
    <w:p>
      <w:r>
        <w:t>2020-06-01 to 2023-05-01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Google</w:t>
      </w:r>
    </w:p>
    <w:p>
      <w:r>
        <w:t>2023-04-01 to 2024-11-01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(2010-08-01 - 2014-05-01)</w:t>
      </w:r>
    </w:p>
    <w:p>
      <w:r>
        <w:t>GPA: 3.84</w:t>
      </w:r>
    </w:p>
    <w:p>
      <w:pPr>
        <w:pStyle w:val="Heading2"/>
      </w:pPr>
      <w:r>
        <w:t>Master of Technology</w:t>
      </w:r>
    </w:p>
    <w:p>
      <w:r>
        <w:t>MIT (2015-08-01 - 2017-05-01)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Rust, Python, TypeScript, Node.js, Vue.js, SQL, Kubernetes,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