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Harris</w:t>
      </w:r>
    </w:p>
    <w:p>
      <w:pPr>
        <w:jc w:val="center"/>
      </w:pPr>
      <w:r>
        <w:t>emily.harris@gmail.com | +1-934-499-1972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2019-07-01 to 2021-06-01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Adobe</w:t>
      </w:r>
    </w:p>
    <w:p>
      <w:r>
        <w:t>2021-10-01 to 2025-10-01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Intel</w:t>
      </w:r>
    </w:p>
    <w:p>
      <w:r>
        <w:t>2025-11-01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(2015-08-01 - 2019-05-01)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Go, C++, Rust, Vue.js, Elasticsearch, MongoDB,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