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david.moore@email.com | +1-385-872-2562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2020-05-01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2023-09-01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Oracle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(2016-08-01 - 2020-05-01)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C++, TypeScript, Rust, Spring Boot, Elasticsearch, Redis, SQL, Google Cloud, AWS, Kubernetes,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