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Johnson</w:t>
      </w:r>
    </w:p>
    <w:p>
      <w:pPr>
        <w:jc w:val="center"/>
      </w:pPr>
      <w:r>
        <w:t>michael.johnson@gmail.com | +1-587-366-4617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Netflix</w:t>
      </w:r>
    </w:p>
    <w:p>
      <w:r>
        <w:t>2024-04-01 to 2025-12-01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University of Michigan (2020-08-01 - 2024-05-01)</w:t>
      </w:r>
    </w:p>
    <w:p>
      <w:r>
        <w:t>GPA: 3.35</w:t>
      </w:r>
    </w:p>
    <w:p>
      <w:pPr>
        <w:pStyle w:val="Heading1"/>
      </w:pPr>
      <w:r>
        <w:t>SKILLS</w:t>
      </w:r>
    </w:p>
    <w:p>
      <w:r>
        <w:t>Java, TypeScript, Angular, MongoDB, AWS, Google Cloud, Kubernetes, Git,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