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Barbara Davis</w:t>
      </w:r>
    </w:p>
    <w:p>
      <w:pPr>
        <w:jc w:val="center"/>
      </w:pPr>
      <w:r>
        <w:t>barbara.davis@gmail.com | +1-200-650-4634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Accenture</w:t>
      </w:r>
    </w:p>
    <w:p>
      <w:r>
        <w:t>2021-01-01 to 2025-03-01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Manager - PWC</w:t>
      </w:r>
    </w:p>
    <w:p>
      <w:r>
        <w:t>2025-09-01 to Present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University of Michigan (2017-08-01 - 2021-05-01)</w:t>
      </w:r>
    </w:p>
    <w:p>
      <w:r>
        <w:t>GPA: 3.7</w:t>
      </w:r>
    </w:p>
    <w:p>
      <w:pPr>
        <w:pStyle w:val="Heading1"/>
      </w:pPr>
      <w:r>
        <w:t>SKILLS</w:t>
      </w:r>
    </w:p>
    <w:p>
      <w:r>
        <w:t>C++, Flask, Elasticsearch, PostgreSQL, MongoDB, Kubernetes, Google Cloud, AWS, Git, Agile,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