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Williams</w:t>
      </w:r>
    </w:p>
    <w:p>
      <w:pPr>
        <w:jc w:val="center"/>
      </w:pPr>
      <w:r>
        <w:t>jessica.williams@email.com | +1-432-982-8146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2020-02-01 to 2021-05-01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Amazon</w:t>
      </w:r>
    </w:p>
    <w:p>
      <w:r>
        <w:t>2021-12-01 to 2025-10-01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Netflix</w:t>
      </w:r>
    </w:p>
    <w:p>
      <w:r>
        <w:t>2025-12-01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(2016-08-01 - 2020-05-01)</w:t>
      </w:r>
    </w:p>
    <w:p>
      <w:r>
        <w:t>GPA: 3.2</w:t>
      </w:r>
    </w:p>
    <w:p>
      <w:pPr>
        <w:pStyle w:val="Heading1"/>
      </w:pPr>
      <w:r>
        <w:t>SKILLS</w:t>
      </w:r>
    </w:p>
    <w:p>
      <w:r>
        <w:t>Rust, Django, React, Spring Boot, Elasticsearch, SQL, Google Cloud,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