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Garcia</w:t>
      </w:r>
    </w:p>
    <w:p>
      <w:pPr>
        <w:jc w:val="center"/>
      </w:pPr>
      <w:r>
        <w:t>david.garcia@email.com | +1-256-281-3050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2014-10-01 to 2015-03-01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Netflix</w:t>
      </w:r>
    </w:p>
    <w:p>
      <w:r>
        <w:t>2015-10-01 to 2017-10-01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Amazon</w:t>
      </w:r>
    </w:p>
    <w:p>
      <w:r>
        <w:t>2017-09-01 to 2021-12-01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JPMorgan Chase</w:t>
      </w:r>
    </w:p>
    <w:p>
      <w:r>
        <w:t>2021-04-01 to 2024-11-01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VP Engineering - IBM</w:t>
      </w:r>
    </w:p>
    <w:p>
      <w:r>
        <w:t>2024-08-01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(2010-08-01 - 2014-05-01)</w:t>
      </w:r>
    </w:p>
    <w:p>
      <w:r>
        <w:t>GPA: 3.78</w:t>
      </w:r>
    </w:p>
    <w:p>
      <w:pPr>
        <w:pStyle w:val="Heading2"/>
      </w:pPr>
      <w:r>
        <w:t>Master of Engineering</w:t>
      </w:r>
    </w:p>
    <w:p>
      <w:r>
        <w:t>MIT (2014-08-01 - 2016-05-01)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Go, Rust, Java, Vue.js, React, PostgreSQL, Redis, SQL, Azure, Docker,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